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Référence :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Date :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Je soussigné ………. autorise Packlink à recevoir l’indemnisation suite à la perte / dommage du colis référence  ………..   d’une valeur de ……….. €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Je m’engage par la presente à ne réaliser aucune réclamation par la suite auprès de Chronopost, étant indemnisé directement par PACKLINK SHIPPING S.L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Signature : 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